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32" w:rsidRPr="00542384" w:rsidRDefault="00371332">
      <w:pPr>
        <w:spacing w:after="0" w:line="264" w:lineRule="auto"/>
        <w:ind w:left="120"/>
        <w:jc w:val="both"/>
      </w:pPr>
      <w:bookmarkStart w:id="0" w:name="block-30657509"/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542384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bookmarkStart w:id="1" w:name="037c86a0-0100-46f4-8a06-fc1394a836a9"/>
      <w:r w:rsidRPr="0054238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42384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71332" w:rsidRPr="00542384" w:rsidRDefault="00371332">
      <w:pPr>
        <w:sectPr w:rsidR="00371332" w:rsidRPr="0054238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371332" w:rsidRPr="00542384" w:rsidRDefault="00371332" w:rsidP="00542384">
      <w:pPr>
        <w:spacing w:after="0" w:line="264" w:lineRule="auto"/>
        <w:jc w:val="both"/>
      </w:pPr>
      <w:bookmarkStart w:id="2" w:name="block-30657511"/>
      <w:bookmarkEnd w:id="0"/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5 КЛАСС</w:t>
      </w:r>
    </w:p>
    <w:p w:rsidR="00371332" w:rsidRPr="00542384" w:rsidRDefault="00371332">
      <w:pPr>
        <w:spacing w:after="0"/>
        <w:ind w:left="120"/>
      </w:pPr>
    </w:p>
    <w:p w:rsidR="00371332" w:rsidRPr="00542384" w:rsidRDefault="00371332">
      <w:pPr>
        <w:spacing w:after="0"/>
        <w:ind w:left="120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6 КЛАСС</w:t>
      </w:r>
    </w:p>
    <w:p w:rsidR="00371332" w:rsidRPr="00542384" w:rsidRDefault="00371332">
      <w:pPr>
        <w:spacing w:after="0"/>
        <w:ind w:left="120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Натюрморт.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Портрет.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Портрет в скульптуре.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Пейзаж.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42384">
        <w:rPr>
          <w:rFonts w:ascii="Times New Roman" w:hAnsi="Times New Roman"/>
          <w:color w:val="000000"/>
          <w:sz w:val="28"/>
        </w:rPr>
        <w:t xml:space="preserve"> 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542384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42384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42384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42384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371332" w:rsidRPr="00542384" w:rsidRDefault="00371332">
      <w:pPr>
        <w:spacing w:after="0"/>
        <w:ind w:left="120"/>
      </w:pPr>
      <w:bookmarkStart w:id="3" w:name="_Toc137210403"/>
      <w:bookmarkEnd w:id="3"/>
    </w:p>
    <w:p w:rsidR="00371332" w:rsidRPr="00542384" w:rsidRDefault="002E0B0C">
      <w:pPr>
        <w:spacing w:after="0"/>
        <w:ind w:left="120"/>
      </w:pPr>
      <w:r w:rsidRPr="00542384">
        <w:rPr>
          <w:rFonts w:ascii="Times New Roman" w:hAnsi="Times New Roman"/>
          <w:b/>
          <w:color w:val="000000"/>
          <w:sz w:val="28"/>
        </w:rPr>
        <w:t>7 КЛАСС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Графический дизайн.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42384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371332" w:rsidRPr="00542384" w:rsidRDefault="00371332">
      <w:pPr>
        <w:spacing w:after="0"/>
        <w:ind w:left="120"/>
      </w:pPr>
      <w:bookmarkStart w:id="4" w:name="_Toc139632456"/>
      <w:bookmarkEnd w:id="4"/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42384"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371332" w:rsidRPr="00542384" w:rsidRDefault="00371332">
      <w:pPr>
        <w:sectPr w:rsidR="00371332" w:rsidRPr="00542384">
          <w:pgSz w:w="11906" w:h="16383"/>
          <w:pgMar w:top="1134" w:right="850" w:bottom="1134" w:left="1701" w:header="720" w:footer="720" w:gutter="0"/>
          <w:cols w:space="720"/>
        </w:sectPr>
      </w:pPr>
    </w:p>
    <w:p w:rsidR="00371332" w:rsidRPr="00542384" w:rsidRDefault="002E0B0C">
      <w:pPr>
        <w:spacing w:after="0" w:line="264" w:lineRule="auto"/>
        <w:ind w:left="120"/>
        <w:jc w:val="both"/>
      </w:pPr>
      <w:bookmarkStart w:id="5" w:name="block-30657512"/>
      <w:bookmarkEnd w:id="2"/>
      <w:r w:rsidRPr="0054238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71332" w:rsidRPr="00542384" w:rsidRDefault="00371332">
      <w:pPr>
        <w:spacing w:after="0" w:line="264" w:lineRule="auto"/>
        <w:ind w:firstLine="600"/>
        <w:jc w:val="both"/>
      </w:pPr>
      <w:bookmarkStart w:id="6" w:name="_Toc124264881"/>
      <w:bookmarkEnd w:id="6"/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1)Патриотическое воспитание.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2)Гражданское воспитание.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542384">
        <w:rPr>
          <w:rFonts w:ascii="Times New Roman" w:hAnsi="Times New Roman"/>
          <w:color w:val="000000"/>
          <w:sz w:val="28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3)Духовно-нравственное воспитание.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4)Эстетическое воспитание.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42384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5)Ценности познавательной деятельности.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6)Экологическое воспитание.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7)Трудовое воспитание.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8)Воспитывающая предметно-эстетическая среда.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71332" w:rsidRPr="00542384" w:rsidRDefault="002E0B0C">
      <w:pPr>
        <w:spacing w:after="0"/>
        <w:ind w:left="120"/>
      </w:pPr>
      <w:r w:rsidRPr="0054238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71332" w:rsidRPr="00542384" w:rsidRDefault="002E0B0C">
      <w:pPr>
        <w:numPr>
          <w:ilvl w:val="0"/>
          <w:numId w:val="1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371332" w:rsidRDefault="002E0B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71332" w:rsidRPr="00542384" w:rsidRDefault="002E0B0C">
      <w:pPr>
        <w:numPr>
          <w:ilvl w:val="0"/>
          <w:numId w:val="1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371332" w:rsidRDefault="002E0B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71332" w:rsidRPr="00542384" w:rsidRDefault="002E0B0C">
      <w:pPr>
        <w:numPr>
          <w:ilvl w:val="0"/>
          <w:numId w:val="1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371332" w:rsidRDefault="002E0B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71332" w:rsidRPr="00542384" w:rsidRDefault="002E0B0C">
      <w:pPr>
        <w:numPr>
          <w:ilvl w:val="0"/>
          <w:numId w:val="1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371332" w:rsidRPr="00542384" w:rsidRDefault="002E0B0C">
      <w:pPr>
        <w:numPr>
          <w:ilvl w:val="0"/>
          <w:numId w:val="1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71332" w:rsidRPr="00542384" w:rsidRDefault="002E0B0C">
      <w:pPr>
        <w:numPr>
          <w:ilvl w:val="0"/>
          <w:numId w:val="2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371332" w:rsidRPr="00542384" w:rsidRDefault="002E0B0C">
      <w:pPr>
        <w:numPr>
          <w:ilvl w:val="0"/>
          <w:numId w:val="2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71332" w:rsidRPr="00542384" w:rsidRDefault="002E0B0C">
      <w:pPr>
        <w:numPr>
          <w:ilvl w:val="0"/>
          <w:numId w:val="2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71332" w:rsidRPr="00542384" w:rsidRDefault="002E0B0C">
      <w:pPr>
        <w:numPr>
          <w:ilvl w:val="0"/>
          <w:numId w:val="2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371332" w:rsidRPr="00542384" w:rsidRDefault="002E0B0C">
      <w:pPr>
        <w:numPr>
          <w:ilvl w:val="0"/>
          <w:numId w:val="2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71332" w:rsidRPr="00542384" w:rsidRDefault="002E0B0C">
      <w:pPr>
        <w:numPr>
          <w:ilvl w:val="0"/>
          <w:numId w:val="2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71332" w:rsidRPr="00542384" w:rsidRDefault="002E0B0C">
      <w:pPr>
        <w:numPr>
          <w:ilvl w:val="0"/>
          <w:numId w:val="3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71332" w:rsidRDefault="002E0B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71332" w:rsidRPr="00542384" w:rsidRDefault="002E0B0C">
      <w:pPr>
        <w:numPr>
          <w:ilvl w:val="0"/>
          <w:numId w:val="3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371332" w:rsidRPr="00542384" w:rsidRDefault="002E0B0C">
      <w:pPr>
        <w:numPr>
          <w:ilvl w:val="0"/>
          <w:numId w:val="3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71332" w:rsidRPr="00542384" w:rsidRDefault="002E0B0C">
      <w:pPr>
        <w:numPr>
          <w:ilvl w:val="0"/>
          <w:numId w:val="3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71332" w:rsidRPr="00542384" w:rsidRDefault="00371332">
      <w:pPr>
        <w:spacing w:after="0"/>
        <w:ind w:left="120"/>
      </w:pPr>
    </w:p>
    <w:p w:rsidR="00371332" w:rsidRPr="00542384" w:rsidRDefault="002E0B0C">
      <w:pPr>
        <w:numPr>
          <w:ilvl w:val="0"/>
          <w:numId w:val="4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71332" w:rsidRPr="00542384" w:rsidRDefault="002E0B0C">
      <w:pPr>
        <w:numPr>
          <w:ilvl w:val="0"/>
          <w:numId w:val="4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71332" w:rsidRPr="00542384" w:rsidRDefault="002E0B0C">
      <w:pPr>
        <w:numPr>
          <w:ilvl w:val="0"/>
          <w:numId w:val="4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71332" w:rsidRPr="00542384" w:rsidRDefault="002E0B0C">
      <w:pPr>
        <w:numPr>
          <w:ilvl w:val="0"/>
          <w:numId w:val="4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71332" w:rsidRPr="00542384" w:rsidRDefault="002E0B0C">
      <w:pPr>
        <w:numPr>
          <w:ilvl w:val="0"/>
          <w:numId w:val="4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71332" w:rsidRPr="00542384" w:rsidRDefault="00371332">
      <w:pPr>
        <w:spacing w:after="0"/>
        <w:ind w:left="120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71332" w:rsidRPr="00542384" w:rsidRDefault="002E0B0C">
      <w:pPr>
        <w:numPr>
          <w:ilvl w:val="0"/>
          <w:numId w:val="5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71332" w:rsidRPr="00542384" w:rsidRDefault="002E0B0C">
      <w:pPr>
        <w:numPr>
          <w:ilvl w:val="0"/>
          <w:numId w:val="5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42384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371332" w:rsidRPr="00542384" w:rsidRDefault="002E0B0C">
      <w:pPr>
        <w:numPr>
          <w:ilvl w:val="0"/>
          <w:numId w:val="5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71332" w:rsidRPr="00542384" w:rsidRDefault="002E0B0C">
      <w:pPr>
        <w:numPr>
          <w:ilvl w:val="0"/>
          <w:numId w:val="6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71332" w:rsidRPr="00542384" w:rsidRDefault="002E0B0C">
      <w:pPr>
        <w:numPr>
          <w:ilvl w:val="0"/>
          <w:numId w:val="6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71332" w:rsidRPr="00542384" w:rsidRDefault="002E0B0C">
      <w:pPr>
        <w:numPr>
          <w:ilvl w:val="0"/>
          <w:numId w:val="7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371332" w:rsidRPr="00542384" w:rsidRDefault="002E0B0C">
      <w:pPr>
        <w:numPr>
          <w:ilvl w:val="0"/>
          <w:numId w:val="7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71332" w:rsidRPr="00542384" w:rsidRDefault="002E0B0C">
      <w:pPr>
        <w:numPr>
          <w:ilvl w:val="0"/>
          <w:numId w:val="7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71332" w:rsidRPr="00542384" w:rsidRDefault="002E0B0C">
      <w:pPr>
        <w:numPr>
          <w:ilvl w:val="0"/>
          <w:numId w:val="7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71332" w:rsidRPr="00542384" w:rsidRDefault="002E0B0C">
      <w:pPr>
        <w:numPr>
          <w:ilvl w:val="0"/>
          <w:numId w:val="7"/>
        </w:numPr>
        <w:spacing w:after="0" w:line="264" w:lineRule="auto"/>
        <w:jc w:val="both"/>
      </w:pPr>
      <w:r w:rsidRPr="00542384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71332" w:rsidRPr="00542384" w:rsidRDefault="00371332">
      <w:pPr>
        <w:spacing w:after="0"/>
        <w:ind w:left="120"/>
      </w:pPr>
      <w:bookmarkStart w:id="7" w:name="_Toc124264882"/>
      <w:bookmarkEnd w:id="7"/>
    </w:p>
    <w:p w:rsidR="00371332" w:rsidRPr="00542384" w:rsidRDefault="00371332">
      <w:pPr>
        <w:spacing w:after="0"/>
        <w:ind w:left="120"/>
      </w:pPr>
    </w:p>
    <w:p w:rsidR="00371332" w:rsidRPr="00542384" w:rsidRDefault="002E0B0C">
      <w:pPr>
        <w:spacing w:after="0"/>
        <w:ind w:left="120"/>
      </w:pPr>
      <w:r w:rsidRPr="0054238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1332" w:rsidRPr="00542384" w:rsidRDefault="00371332">
      <w:pPr>
        <w:spacing w:after="0"/>
        <w:ind w:left="120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2384">
        <w:rPr>
          <w:rFonts w:ascii="Times New Roman" w:hAnsi="Times New Roman"/>
          <w:b/>
          <w:color w:val="000000"/>
          <w:sz w:val="28"/>
        </w:rPr>
        <w:t>в 5 классе</w:t>
      </w:r>
      <w:r w:rsidRPr="005423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42384">
        <w:rPr>
          <w:rFonts w:ascii="Times New Roman" w:hAnsi="Times New Roman"/>
          <w:b/>
          <w:color w:val="000000"/>
          <w:sz w:val="28"/>
        </w:rPr>
        <w:t>6 классе</w:t>
      </w:r>
      <w:r w:rsidRPr="005423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Натюрморт: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542384">
        <w:rPr>
          <w:rFonts w:ascii="Times New Roman" w:hAnsi="Times New Roman"/>
          <w:color w:val="000000"/>
          <w:sz w:val="28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Портрет: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Пейзаж: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Бытовой жанр: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Исторический жанр: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42384">
        <w:rPr>
          <w:rFonts w:ascii="Times New Roman" w:hAnsi="Times New Roman"/>
          <w:b/>
          <w:color w:val="000000"/>
          <w:sz w:val="28"/>
        </w:rPr>
        <w:t>7 классе</w:t>
      </w:r>
      <w:r w:rsidRPr="005423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Графический дизайн: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542384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5423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71332" w:rsidRPr="00542384" w:rsidRDefault="002E0B0C">
      <w:pPr>
        <w:spacing w:after="0" w:line="264" w:lineRule="auto"/>
        <w:ind w:left="120"/>
        <w:jc w:val="both"/>
      </w:pPr>
      <w:r w:rsidRPr="00542384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lastRenderedPageBreak/>
        <w:t>объяснять роль видео в современной бытовой культуре;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371332" w:rsidRPr="00542384" w:rsidRDefault="002E0B0C">
      <w:pPr>
        <w:spacing w:after="0" w:line="264" w:lineRule="auto"/>
        <w:ind w:firstLine="600"/>
        <w:jc w:val="both"/>
      </w:pPr>
      <w:r w:rsidRPr="00542384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71332" w:rsidRPr="00542384" w:rsidRDefault="00371332">
      <w:pPr>
        <w:spacing w:after="0" w:line="264" w:lineRule="auto"/>
        <w:ind w:left="120"/>
        <w:jc w:val="both"/>
      </w:pPr>
    </w:p>
    <w:p w:rsidR="00371332" w:rsidRPr="00542384" w:rsidRDefault="00371332">
      <w:pPr>
        <w:sectPr w:rsidR="00371332" w:rsidRPr="00542384">
          <w:pgSz w:w="11906" w:h="16383"/>
          <w:pgMar w:top="1134" w:right="850" w:bottom="1134" w:left="1701" w:header="720" w:footer="720" w:gutter="0"/>
          <w:cols w:space="720"/>
        </w:sectPr>
      </w:pPr>
    </w:p>
    <w:p w:rsidR="00371332" w:rsidRPr="00542384" w:rsidRDefault="002E0B0C">
      <w:pPr>
        <w:spacing w:after="0"/>
        <w:ind w:left="120"/>
      </w:pPr>
      <w:bookmarkStart w:id="8" w:name="block-30657506"/>
      <w:bookmarkEnd w:id="5"/>
      <w:r w:rsidRPr="00542384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1332" w:rsidRPr="00542384" w:rsidRDefault="002E0B0C">
      <w:pPr>
        <w:spacing w:after="0"/>
        <w:ind w:left="120"/>
      </w:pPr>
      <w:r w:rsidRPr="00542384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4"/>
        <w:gridCol w:w="4292"/>
        <w:gridCol w:w="1622"/>
        <w:gridCol w:w="1841"/>
        <w:gridCol w:w="1910"/>
        <w:gridCol w:w="3081"/>
      </w:tblGrid>
      <w:tr w:rsidR="0037133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332" w:rsidRDefault="00371332">
            <w:pPr>
              <w:spacing w:after="0"/>
              <w:ind w:left="135"/>
            </w:pPr>
          </w:p>
        </w:tc>
      </w:tr>
      <w:tr w:rsidR="00371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</w:tr>
      <w:tr w:rsidR="003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8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9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0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1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2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1332" w:rsidRDefault="00371332"/>
        </w:tc>
      </w:tr>
    </w:tbl>
    <w:p w:rsidR="00371332" w:rsidRDefault="00371332">
      <w:pPr>
        <w:sectPr w:rsidR="00371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332" w:rsidRPr="00542384" w:rsidRDefault="002E0B0C">
      <w:pPr>
        <w:spacing w:after="0"/>
        <w:ind w:left="120"/>
      </w:pPr>
      <w:r w:rsidRPr="00542384">
        <w:rPr>
          <w:rFonts w:ascii="Times New Roman" w:hAnsi="Times New Roman"/>
          <w:b/>
          <w:color w:val="000000"/>
          <w:sz w:val="28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611"/>
        <w:gridCol w:w="1536"/>
        <w:gridCol w:w="1841"/>
        <w:gridCol w:w="1910"/>
        <w:gridCol w:w="3081"/>
      </w:tblGrid>
      <w:tr w:rsidR="003713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332" w:rsidRDefault="00371332">
            <w:pPr>
              <w:spacing w:after="0"/>
              <w:ind w:left="135"/>
            </w:pPr>
          </w:p>
        </w:tc>
      </w:tr>
      <w:tr w:rsidR="00371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3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4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5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6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371332"/>
        </w:tc>
      </w:tr>
    </w:tbl>
    <w:p w:rsidR="00371332" w:rsidRDefault="00371332">
      <w:pPr>
        <w:sectPr w:rsidR="00371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332" w:rsidRPr="00542384" w:rsidRDefault="002E0B0C">
      <w:pPr>
        <w:spacing w:after="0"/>
        <w:ind w:left="120"/>
      </w:pPr>
      <w:r w:rsidRPr="00542384">
        <w:rPr>
          <w:rFonts w:ascii="Times New Roman" w:hAnsi="Times New Roman"/>
          <w:b/>
          <w:color w:val="000000"/>
          <w:sz w:val="28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4612"/>
        <w:gridCol w:w="1536"/>
        <w:gridCol w:w="1841"/>
        <w:gridCol w:w="1910"/>
        <w:gridCol w:w="3081"/>
      </w:tblGrid>
      <w:tr w:rsidR="003713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332" w:rsidRDefault="00371332">
            <w:pPr>
              <w:spacing w:after="0"/>
              <w:ind w:left="135"/>
            </w:pPr>
          </w:p>
        </w:tc>
      </w:tr>
      <w:tr w:rsidR="00371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332" w:rsidRDefault="003713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332" w:rsidRDefault="00371332"/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7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8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19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20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9C25F8">
            <w:pPr>
              <w:spacing w:after="0"/>
              <w:ind w:left="135"/>
            </w:pPr>
            <w:hyperlink r:id="rId21" w:history="1">
              <w:r w:rsidR="002E0B0C" w:rsidRPr="007E7608">
                <w:rPr>
                  <w:rStyle w:val="ab"/>
                </w:rPr>
                <w:t>https://resh.edu.ru/subject/7/</w:t>
              </w:r>
            </w:hyperlink>
          </w:p>
        </w:tc>
      </w:tr>
      <w:tr w:rsidR="00371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332" w:rsidRPr="00542384" w:rsidRDefault="002E0B0C">
            <w:pPr>
              <w:spacing w:after="0"/>
              <w:ind w:left="135"/>
            </w:pPr>
            <w:r w:rsidRPr="005423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332" w:rsidRDefault="002E0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332" w:rsidRDefault="00371332"/>
        </w:tc>
      </w:tr>
    </w:tbl>
    <w:p w:rsidR="00371332" w:rsidRDefault="00371332">
      <w:pPr>
        <w:sectPr w:rsidR="00371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6E" w:rsidRPr="00B6316E" w:rsidRDefault="00B6316E" w:rsidP="00B6316E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</w:rPr>
      </w:pPr>
      <w:bookmarkStart w:id="9" w:name="block-30657507"/>
      <w:r w:rsidRPr="00B6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6316E" w:rsidRPr="00B6316E" w:rsidRDefault="00B6316E" w:rsidP="00B6316E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B6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6316E" w:rsidRPr="00B6316E" w:rsidRDefault="00B6316E" w:rsidP="00B631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540"/>
        <w:rPr>
          <w:rFonts w:ascii="Calibri" w:eastAsia="Times New Roman" w:hAnsi="Calibri" w:cs="Calibri"/>
          <w:color w:val="000000"/>
        </w:rPr>
      </w:pPr>
      <w:r w:rsidRPr="00B6316E">
        <w:rPr>
          <w:rFonts w:ascii="Times New Roman" w:eastAsia="Times New Roman" w:hAnsi="Times New Roman" w:cs="Times New Roman"/>
          <w:color w:val="000000"/>
          <w:sz w:val="28"/>
          <w:szCs w:val="28"/>
        </w:rPr>
        <w:t>Н. А. Горяева, О.В. Островская; под редакцией Б.М. Неменского Изобразительное искусство 5 класс. Электронная форма учебника  2023</w:t>
      </w:r>
    </w:p>
    <w:p w:rsidR="00B6316E" w:rsidRPr="00B6316E" w:rsidRDefault="00B6316E" w:rsidP="00B631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540"/>
        <w:rPr>
          <w:rFonts w:ascii="Calibri" w:eastAsia="Times New Roman" w:hAnsi="Calibri" w:cs="Calibri"/>
          <w:color w:val="000000"/>
        </w:rPr>
      </w:pPr>
      <w:r w:rsidRPr="00B6316E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класс/Неменская Л.А.; под редакцией Неменского Б.М., Акционерное общество «Издательство «Просвещение»;</w:t>
      </w:r>
    </w:p>
    <w:p w:rsidR="00B6316E" w:rsidRPr="00B6316E" w:rsidRDefault="00B6316E" w:rsidP="00B631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540"/>
        <w:rPr>
          <w:rFonts w:ascii="Calibri" w:eastAsia="Times New Roman" w:hAnsi="Calibri" w:cs="Calibri"/>
          <w:color w:val="000000"/>
        </w:rPr>
      </w:pPr>
      <w:r w:rsidRPr="00B6316E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класс/Питерских А.С., Гуров Г.Е.; под редакцией Неменского Б.М., Акционерное общество «Издательство «Просвещение»</w:t>
      </w:r>
    </w:p>
    <w:p w:rsidR="00B6316E" w:rsidRPr="00B6316E" w:rsidRDefault="00B6316E" w:rsidP="00B6316E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B6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6316E" w:rsidRPr="00B6316E" w:rsidRDefault="00B6316E" w:rsidP="00B6316E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B6316E">
        <w:rPr>
          <w:rFonts w:ascii="Times New Roman" w:eastAsia="Times New Roman" w:hAnsi="Times New Roman" w:cs="Times New Roman"/>
          <w:color w:val="000000"/>
          <w:sz w:val="28"/>
          <w:szCs w:val="28"/>
        </w:rPr>
        <w:t>​‌‌​Н.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</w:p>
    <w:p w:rsidR="00542384" w:rsidRPr="00601755" w:rsidRDefault="00542384" w:rsidP="00542384">
      <w:pPr>
        <w:spacing w:after="0"/>
        <w:ind w:left="120"/>
      </w:pPr>
    </w:p>
    <w:p w:rsidR="00D43E60" w:rsidRDefault="00542384" w:rsidP="003A1F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42384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</w:t>
      </w:r>
      <w:r w:rsidR="00D43E60">
        <w:rPr>
          <w:rFonts w:ascii="Times New Roman" w:hAnsi="Times New Roman"/>
          <w:b/>
          <w:color w:val="000000"/>
          <w:sz w:val="28"/>
        </w:rPr>
        <w:t>Т</w:t>
      </w:r>
      <w:bookmarkStart w:id="10" w:name="_GoBack"/>
      <w:bookmarkEnd w:id="10"/>
    </w:p>
    <w:p w:rsidR="00D43E60" w:rsidRPr="00D43E60" w:rsidRDefault="00D43E60" w:rsidP="00D43E6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D43E60" w:rsidRPr="00D43E60" w:rsidSect="0054238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D43E60">
        <w:rPr>
          <w:rFonts w:ascii="Times New Roman" w:hAnsi="Times New Roman"/>
          <w:color w:val="000000"/>
          <w:sz w:val="28"/>
        </w:rPr>
        <w:t>https://resh.edu.ru/</w:t>
      </w:r>
    </w:p>
    <w:p w:rsidR="00542384" w:rsidRPr="00542384" w:rsidRDefault="00542384" w:rsidP="00542384">
      <w:pPr>
        <w:sectPr w:rsidR="00542384" w:rsidRPr="0054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371332" w:rsidRPr="00542384" w:rsidRDefault="00371332">
      <w:pPr>
        <w:sectPr w:rsidR="00371332" w:rsidRPr="0054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332" w:rsidRPr="00542384" w:rsidRDefault="00371332">
      <w:pPr>
        <w:sectPr w:rsidR="00371332" w:rsidRPr="0054238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0657510"/>
      <w:bookmarkEnd w:id="8"/>
    </w:p>
    <w:bookmarkEnd w:id="11"/>
    <w:p w:rsidR="00542384" w:rsidRPr="00542384" w:rsidRDefault="00542384"/>
    <w:sectPr w:rsidR="00542384" w:rsidRPr="00542384" w:rsidSect="009C25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F6" w:rsidRDefault="00241BF6" w:rsidP="00542384">
      <w:pPr>
        <w:spacing w:after="0" w:line="240" w:lineRule="auto"/>
      </w:pPr>
      <w:r>
        <w:separator/>
      </w:r>
    </w:p>
  </w:endnote>
  <w:endnote w:type="continuationSeparator" w:id="1">
    <w:p w:rsidR="00241BF6" w:rsidRDefault="00241BF6" w:rsidP="0054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53690"/>
      <w:docPartObj>
        <w:docPartGallery w:val="Page Numbers (Bottom of Page)"/>
        <w:docPartUnique/>
      </w:docPartObj>
    </w:sdtPr>
    <w:sdtContent>
      <w:p w:rsidR="002E0B0C" w:rsidRDefault="009C25F8">
        <w:pPr>
          <w:pStyle w:val="ae"/>
          <w:jc w:val="center"/>
        </w:pPr>
        <w:r>
          <w:fldChar w:fldCharType="begin"/>
        </w:r>
        <w:r w:rsidR="002E0B0C">
          <w:instrText>PAGE   \* MERGEFORMAT</w:instrText>
        </w:r>
        <w:r>
          <w:fldChar w:fldCharType="separate"/>
        </w:r>
        <w:r w:rsidR="00A9628E">
          <w:rPr>
            <w:noProof/>
          </w:rPr>
          <w:t>1</w:t>
        </w:r>
        <w:r>
          <w:fldChar w:fldCharType="end"/>
        </w:r>
      </w:p>
    </w:sdtContent>
  </w:sdt>
  <w:p w:rsidR="002E0B0C" w:rsidRDefault="002E0B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F6" w:rsidRDefault="00241BF6" w:rsidP="00542384">
      <w:pPr>
        <w:spacing w:after="0" w:line="240" w:lineRule="auto"/>
      </w:pPr>
      <w:r>
        <w:separator/>
      </w:r>
    </w:p>
  </w:footnote>
  <w:footnote w:type="continuationSeparator" w:id="1">
    <w:p w:rsidR="00241BF6" w:rsidRDefault="00241BF6" w:rsidP="0054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86B"/>
    <w:multiLevelType w:val="multilevel"/>
    <w:tmpl w:val="6F6A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636A3"/>
    <w:multiLevelType w:val="multilevel"/>
    <w:tmpl w:val="A920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A06C1"/>
    <w:multiLevelType w:val="multilevel"/>
    <w:tmpl w:val="9C306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B7A9A"/>
    <w:multiLevelType w:val="multilevel"/>
    <w:tmpl w:val="7250E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B5C41"/>
    <w:multiLevelType w:val="multilevel"/>
    <w:tmpl w:val="F162F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E00B0"/>
    <w:multiLevelType w:val="multilevel"/>
    <w:tmpl w:val="17080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93042B"/>
    <w:multiLevelType w:val="multilevel"/>
    <w:tmpl w:val="0A5A8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728C4"/>
    <w:multiLevelType w:val="multilevel"/>
    <w:tmpl w:val="45FAF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332"/>
    <w:rsid w:val="00082E81"/>
    <w:rsid w:val="000E591C"/>
    <w:rsid w:val="00241BF6"/>
    <w:rsid w:val="002C0253"/>
    <w:rsid w:val="002E0B0C"/>
    <w:rsid w:val="00371332"/>
    <w:rsid w:val="003A1FAA"/>
    <w:rsid w:val="00542384"/>
    <w:rsid w:val="00601755"/>
    <w:rsid w:val="006E0F75"/>
    <w:rsid w:val="009C25F8"/>
    <w:rsid w:val="00A9628E"/>
    <w:rsid w:val="00B1507F"/>
    <w:rsid w:val="00B6316E"/>
    <w:rsid w:val="00CC4C2A"/>
    <w:rsid w:val="00D43E60"/>
    <w:rsid w:val="00E1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C25F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25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2384"/>
  </w:style>
  <w:style w:type="character" w:styleId="af0">
    <w:name w:val="FollowedHyperlink"/>
    <w:basedOn w:val="a0"/>
    <w:uiPriority w:val="99"/>
    <w:semiHidden/>
    <w:unhideWhenUsed/>
    <w:rsid w:val="002E0B0C"/>
    <w:rPr>
      <w:color w:val="800080" w:themeColor="followedHyperlink"/>
      <w:u w:val="single"/>
    </w:rPr>
  </w:style>
  <w:style w:type="paragraph" w:customStyle="1" w:styleId="c7">
    <w:name w:val="c7"/>
    <w:basedOn w:val="a"/>
    <w:rsid w:val="00B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6316E"/>
  </w:style>
  <w:style w:type="paragraph" w:customStyle="1" w:styleId="c38">
    <w:name w:val="c38"/>
    <w:basedOn w:val="a"/>
    <w:rsid w:val="00B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316E"/>
  </w:style>
  <w:style w:type="paragraph" w:customStyle="1" w:styleId="c30">
    <w:name w:val="c30"/>
    <w:basedOn w:val="a"/>
    <w:rsid w:val="00B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B6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2384"/>
  </w:style>
  <w:style w:type="character" w:styleId="af0">
    <w:name w:val="FollowedHyperlink"/>
    <w:basedOn w:val="a0"/>
    <w:uiPriority w:val="99"/>
    <w:semiHidden/>
    <w:unhideWhenUsed/>
    <w:rsid w:val="002E0B0C"/>
    <w:rPr>
      <w:color w:val="800080" w:themeColor="followedHyperlink"/>
      <w:u w:val="single"/>
    </w:rPr>
  </w:style>
  <w:style w:type="paragraph" w:customStyle="1" w:styleId="c7">
    <w:name w:val="c7"/>
    <w:basedOn w:val="a"/>
    <w:rsid w:val="00B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6316E"/>
  </w:style>
  <w:style w:type="paragraph" w:customStyle="1" w:styleId="c38">
    <w:name w:val="c38"/>
    <w:basedOn w:val="a"/>
    <w:rsid w:val="00B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316E"/>
  </w:style>
  <w:style w:type="paragraph" w:customStyle="1" w:styleId="c30">
    <w:name w:val="c30"/>
    <w:basedOn w:val="a"/>
    <w:rsid w:val="00B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B6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7/" TargetMode="External"/><Relationship Id="rId19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11676</Words>
  <Characters>66555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№5 Школа</cp:lastModifiedBy>
  <cp:revision>2</cp:revision>
  <dcterms:created xsi:type="dcterms:W3CDTF">2024-09-10T05:45:00Z</dcterms:created>
  <dcterms:modified xsi:type="dcterms:W3CDTF">2024-09-10T05:45:00Z</dcterms:modified>
</cp:coreProperties>
</file>